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78E57" w14:textId="77777777" w:rsidR="00C41D8F" w:rsidRDefault="00C41D8F" w:rsidP="00C41D8F">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Evaluatie</w:t>
      </w:r>
      <w:r>
        <w:rPr>
          <w:rStyle w:val="eop"/>
          <w:rFonts w:ascii="Calibri Light" w:hAnsi="Calibri Light" w:cs="Calibri Light"/>
          <w:sz w:val="56"/>
          <w:szCs w:val="56"/>
        </w:rPr>
        <w:t> </w:t>
      </w:r>
    </w:p>
    <w:p w14:paraId="1E2C8223" w14:textId="77777777" w:rsidR="00C41D8F" w:rsidRDefault="00C41D8F" w:rsidP="00C41D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Tijdens de afsluiting en evaluatie kijk je terug op de lesbrief, wat je gemaakt het, hoe dat ging, etc. </w:t>
      </w:r>
      <w:r>
        <w:rPr>
          <w:rStyle w:val="eop"/>
          <w:rFonts w:ascii="Calibri" w:hAnsi="Calibri" w:cs="Calibri"/>
        </w:rPr>
        <w:t> </w:t>
      </w:r>
    </w:p>
    <w:p w14:paraId="2C894D16" w14:textId="4403678A" w:rsidR="00C41D8F" w:rsidRDefault="00C41D8F" w:rsidP="00C41D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Geef antwoord op de volgende vragen en bewaar dit verslag samen met je producten in je portfolio.​</w:t>
      </w:r>
      <w:r>
        <w:rPr>
          <w:rStyle w:val="eop"/>
          <w:rFonts w:ascii="Calibri" w:hAnsi="Calibri" w:cs="Calibri"/>
        </w:rPr>
        <w:t> </w:t>
      </w:r>
    </w:p>
    <w:p w14:paraId="2A5F0CB3" w14:textId="77777777" w:rsidR="00C41D8F" w:rsidRDefault="00C41D8F" w:rsidP="00C41D8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B77025A" w14:textId="77777777" w:rsidR="00C41D8F" w:rsidRDefault="00C41D8F" w:rsidP="00C41D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Maak gebruik van de volgende hulpvragen:</w:t>
      </w:r>
      <w:r>
        <w:rPr>
          <w:rStyle w:val="eop"/>
          <w:rFonts w:ascii="Calibri" w:hAnsi="Calibri" w:cs="Calibri"/>
        </w:rPr>
        <w:t> </w:t>
      </w:r>
    </w:p>
    <w:p w14:paraId="3FA1E992" w14:textId="5664382E" w:rsidR="00C41D8F" w:rsidRDefault="00C41D8F" w:rsidP="00C41D8F">
      <w:pPr>
        <w:pStyle w:val="paragraph"/>
        <w:numPr>
          <w:ilvl w:val="0"/>
          <w:numId w:val="1"/>
        </w:numPr>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rPr>
        <w:t>Hoe heb je deze lesbrief ervaren?​</w:t>
      </w:r>
      <w:r>
        <w:rPr>
          <w:rStyle w:val="eop"/>
          <w:rFonts w:ascii="Calibri" w:hAnsi="Calibri" w:cs="Calibri"/>
        </w:rPr>
        <w:t> </w:t>
      </w:r>
    </w:p>
    <w:p w14:paraId="5DCC1FB1" w14:textId="577755A4" w:rsidR="0077115D" w:rsidRDefault="00316709" w:rsidP="00316709">
      <w:pPr>
        <w:pStyle w:val="paragraph"/>
        <w:spacing w:before="0" w:beforeAutospacing="0" w:after="0" w:afterAutospacing="0"/>
        <w:textAlignment w:val="baseline"/>
        <w:rPr>
          <w:rFonts w:ascii="Calibri" w:hAnsi="Calibri" w:cs="Calibri"/>
        </w:rPr>
      </w:pPr>
      <w:r w:rsidRPr="00316709">
        <w:rPr>
          <w:rFonts w:ascii="Calibri" w:hAnsi="Calibri" w:cs="Calibri"/>
          <w:b/>
          <w:bCs/>
          <w:u w:val="single"/>
        </w:rPr>
        <w:t>Ik vond deze leerzaam en hij legt goed uit wat je moet doen</w:t>
      </w:r>
      <w:r>
        <w:rPr>
          <w:rFonts w:ascii="Calibri" w:hAnsi="Calibri" w:cs="Calibri"/>
        </w:rPr>
        <w:t xml:space="preserve"> </w:t>
      </w:r>
    </w:p>
    <w:p w14:paraId="418A6CB1" w14:textId="181D571D" w:rsidR="00C41D8F" w:rsidRDefault="00C41D8F" w:rsidP="00C41D8F">
      <w:pPr>
        <w:pStyle w:val="paragraph"/>
        <w:numPr>
          <w:ilvl w:val="0"/>
          <w:numId w:val="1"/>
        </w:numPr>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rPr>
        <w:t xml:space="preserve">Wat heb </w:t>
      </w:r>
      <w:r w:rsidRPr="001232F8">
        <w:rPr>
          <w:rStyle w:val="normaltextrun"/>
          <w:rFonts w:ascii="Calibri" w:hAnsi="Calibri" w:cs="Calibri"/>
        </w:rPr>
        <w:t>je</w:t>
      </w:r>
      <w:r>
        <w:rPr>
          <w:rStyle w:val="normaltextrun"/>
          <w:rFonts w:ascii="Calibri" w:hAnsi="Calibri" w:cs="Calibri"/>
        </w:rPr>
        <w:t xml:space="preserve"> geleerd?​</w:t>
      </w:r>
      <w:r>
        <w:rPr>
          <w:rStyle w:val="eop"/>
          <w:rFonts w:ascii="Calibri" w:hAnsi="Calibri" w:cs="Calibri"/>
        </w:rPr>
        <w:t> </w:t>
      </w:r>
    </w:p>
    <w:p w14:paraId="78072B0E" w14:textId="74369F7E" w:rsidR="00316709" w:rsidRDefault="00316709" w:rsidP="00316709">
      <w:pPr>
        <w:pStyle w:val="paragraph"/>
        <w:spacing w:before="0" w:beforeAutospacing="0" w:after="0" w:afterAutospacing="0"/>
        <w:textAlignment w:val="baseline"/>
        <w:rPr>
          <w:rStyle w:val="eop"/>
          <w:rFonts w:ascii="Calibri" w:hAnsi="Calibri" w:cs="Calibri"/>
        </w:rPr>
      </w:pPr>
      <w:r>
        <w:rPr>
          <w:rStyle w:val="eop"/>
          <w:rFonts w:ascii="Calibri" w:hAnsi="Calibri" w:cs="Calibri"/>
        </w:rPr>
        <w:t>Ik heb geleerd hoe je oesterzwammen moet maken en hoe je het beste kan bereiden</w:t>
      </w:r>
    </w:p>
    <w:p w14:paraId="7678964B" w14:textId="1F8453A8" w:rsidR="00C41D8F" w:rsidRDefault="00316709" w:rsidP="0031670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                   </w:t>
      </w:r>
      <w:r w:rsidR="00C41D8F">
        <w:rPr>
          <w:rStyle w:val="normaltextrun"/>
          <w:rFonts w:ascii="Calibri" w:hAnsi="Calibri" w:cs="Calibri"/>
        </w:rPr>
        <w:t>Wat vond je moeilijk?​</w:t>
      </w:r>
      <w:r w:rsidR="00C41D8F">
        <w:rPr>
          <w:rStyle w:val="eop"/>
          <w:rFonts w:ascii="Calibri" w:hAnsi="Calibri" w:cs="Calibri"/>
        </w:rPr>
        <w:t> </w:t>
      </w:r>
    </w:p>
    <w:p w14:paraId="328A0F3A" w14:textId="20A80557" w:rsidR="001232F8" w:rsidRPr="001232F8" w:rsidRDefault="001232F8" w:rsidP="00316709">
      <w:pPr>
        <w:pStyle w:val="paragraph"/>
        <w:spacing w:before="0" w:beforeAutospacing="0" w:after="0" w:afterAutospacing="0"/>
        <w:textAlignment w:val="baseline"/>
        <w:rPr>
          <w:rStyle w:val="eop"/>
          <w:rFonts w:ascii="Calibri" w:hAnsi="Calibri" w:cs="Calibri"/>
          <w:b/>
          <w:bCs/>
          <w:u w:val="single"/>
        </w:rPr>
      </w:pPr>
      <w:r w:rsidRPr="001232F8">
        <w:rPr>
          <w:rStyle w:val="eop"/>
          <w:rFonts w:ascii="Calibri" w:hAnsi="Calibri" w:cs="Calibri"/>
          <w:b/>
          <w:bCs/>
        </w:rPr>
        <w:t xml:space="preserve">                </w:t>
      </w:r>
      <w:r w:rsidRPr="001232F8">
        <w:rPr>
          <w:rStyle w:val="eop"/>
          <w:rFonts w:ascii="Calibri" w:hAnsi="Calibri" w:cs="Calibri"/>
          <w:b/>
          <w:bCs/>
          <w:u w:val="single"/>
        </w:rPr>
        <w:t xml:space="preserve">    Ik vond het moeilijk om oesterzwammen te kweken</w:t>
      </w:r>
    </w:p>
    <w:p w14:paraId="4D455797" w14:textId="77777777" w:rsidR="00316709" w:rsidRDefault="00316709" w:rsidP="00316709">
      <w:pPr>
        <w:pStyle w:val="paragraph"/>
        <w:spacing w:before="0" w:beforeAutospacing="0" w:after="0" w:afterAutospacing="0"/>
        <w:textAlignment w:val="baseline"/>
        <w:rPr>
          <w:rFonts w:ascii="Calibri" w:hAnsi="Calibri" w:cs="Calibri"/>
        </w:rPr>
      </w:pPr>
    </w:p>
    <w:p w14:paraId="0B2AACD7" w14:textId="783E14F1" w:rsidR="00C41D8F" w:rsidRDefault="00C41D8F" w:rsidP="00C41D8F">
      <w:pPr>
        <w:pStyle w:val="paragraph"/>
        <w:numPr>
          <w:ilvl w:val="0"/>
          <w:numId w:val="2"/>
        </w:numPr>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rPr>
        <w:t>Wat vond je juist makkelijk?​</w:t>
      </w:r>
      <w:r>
        <w:rPr>
          <w:rStyle w:val="eop"/>
          <w:rFonts w:ascii="Calibri" w:hAnsi="Calibri" w:cs="Calibri"/>
        </w:rPr>
        <w:t> </w:t>
      </w:r>
    </w:p>
    <w:p w14:paraId="00B660A2" w14:textId="65E9FA79" w:rsidR="00316709" w:rsidRPr="00316709" w:rsidRDefault="00316709" w:rsidP="00316709">
      <w:pPr>
        <w:pStyle w:val="paragraph"/>
        <w:spacing w:before="0" w:beforeAutospacing="0" w:after="0" w:afterAutospacing="0"/>
        <w:textAlignment w:val="baseline"/>
        <w:rPr>
          <w:rFonts w:ascii="Calibri" w:hAnsi="Calibri" w:cs="Calibri"/>
          <w:b/>
          <w:bCs/>
          <w:u w:val="single"/>
        </w:rPr>
      </w:pPr>
      <w:r w:rsidRPr="00316709">
        <w:rPr>
          <w:rStyle w:val="eop"/>
          <w:rFonts w:ascii="Calibri" w:hAnsi="Calibri" w:cs="Calibri"/>
          <w:b/>
          <w:bCs/>
          <w:u w:val="single"/>
        </w:rPr>
        <w:t>Het opzoeken van de recepten en de poster maken</w:t>
      </w:r>
    </w:p>
    <w:p w14:paraId="7F3575AA" w14:textId="5C3AE58C" w:rsidR="00C41D8F" w:rsidRDefault="00C41D8F" w:rsidP="00C41D8F">
      <w:pPr>
        <w:pStyle w:val="paragraph"/>
        <w:numPr>
          <w:ilvl w:val="0"/>
          <w:numId w:val="2"/>
        </w:numPr>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rPr>
        <w:t>Met wie heb je samengewerkt? En hoe is dit gegaan?​</w:t>
      </w:r>
      <w:r>
        <w:rPr>
          <w:rStyle w:val="eop"/>
          <w:rFonts w:ascii="Calibri" w:hAnsi="Calibri" w:cs="Calibri"/>
        </w:rPr>
        <w:t> </w:t>
      </w:r>
    </w:p>
    <w:p w14:paraId="5A8513C9" w14:textId="30FDFCA8" w:rsidR="00316709" w:rsidRPr="001232F8" w:rsidRDefault="00316709" w:rsidP="00316709">
      <w:pPr>
        <w:pStyle w:val="paragraph"/>
        <w:spacing w:before="0" w:beforeAutospacing="0" w:after="0" w:afterAutospacing="0"/>
        <w:textAlignment w:val="baseline"/>
        <w:rPr>
          <w:rFonts w:ascii="Calibri" w:hAnsi="Calibri" w:cs="Calibri"/>
          <w:b/>
          <w:bCs/>
          <w:u w:val="single"/>
        </w:rPr>
      </w:pPr>
      <w:r>
        <w:rPr>
          <w:rStyle w:val="eop"/>
          <w:rFonts w:ascii="Calibri" w:hAnsi="Calibri" w:cs="Calibri"/>
        </w:rPr>
        <w:t xml:space="preserve"> </w:t>
      </w:r>
      <w:r w:rsidR="001232F8">
        <w:rPr>
          <w:rStyle w:val="eop"/>
          <w:rFonts w:ascii="Calibri" w:hAnsi="Calibri" w:cs="Calibri"/>
        </w:rPr>
        <w:t xml:space="preserve">                        </w:t>
      </w:r>
      <w:r w:rsidR="001232F8" w:rsidRPr="001232F8">
        <w:rPr>
          <w:rStyle w:val="eop"/>
          <w:rFonts w:ascii="Calibri" w:hAnsi="Calibri" w:cs="Calibri"/>
          <w:b/>
          <w:bCs/>
          <w:u w:val="single"/>
        </w:rPr>
        <w:t>Met Xander dit ging heel goed wij hebben veel overlegt en een goed resultaat behaalt</w:t>
      </w:r>
    </w:p>
    <w:p w14:paraId="40EFF87D" w14:textId="77777777" w:rsidR="00C41D8F" w:rsidRDefault="00C41D8F" w:rsidP="00C41D8F">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rPr>
        <w:t>Wat zou je de volgende keer anders of beter doen?​</w:t>
      </w:r>
      <w:r>
        <w:rPr>
          <w:rStyle w:val="eop"/>
          <w:rFonts w:ascii="Calibri" w:hAnsi="Calibri" w:cs="Calibri"/>
        </w:rPr>
        <w:t> </w:t>
      </w:r>
    </w:p>
    <w:p w14:paraId="53044F5F" w14:textId="090BA9F8" w:rsidR="00C41D8F" w:rsidRPr="001232F8" w:rsidRDefault="00C41D8F" w:rsidP="001232F8">
      <w:pPr>
        <w:pStyle w:val="paragraph"/>
        <w:spacing w:before="0" w:beforeAutospacing="0" w:after="0" w:afterAutospacing="0"/>
        <w:ind w:left="720"/>
        <w:textAlignment w:val="baseline"/>
        <w:rPr>
          <w:rFonts w:ascii="Segoe UI" w:hAnsi="Segoe UI" w:cs="Segoe UI"/>
          <w:b/>
          <w:bCs/>
          <w:sz w:val="22"/>
          <w:szCs w:val="22"/>
          <w:u w:val="single"/>
        </w:rPr>
      </w:pPr>
      <w:r>
        <w:rPr>
          <w:rStyle w:val="eop"/>
          <w:rFonts w:ascii="Calibri" w:hAnsi="Calibri" w:cs="Calibri"/>
        </w:rPr>
        <w:t> </w:t>
      </w:r>
      <w:r w:rsidR="001232F8">
        <w:rPr>
          <w:rFonts w:ascii="Segoe UI" w:hAnsi="Segoe UI" w:cs="Segoe UI"/>
          <w:sz w:val="18"/>
          <w:szCs w:val="18"/>
        </w:rPr>
        <w:t xml:space="preserve">           </w:t>
      </w:r>
      <w:r w:rsidR="001232F8" w:rsidRPr="001232F8">
        <w:rPr>
          <w:rFonts w:ascii="Segoe UI" w:hAnsi="Segoe UI" w:cs="Segoe UI"/>
          <w:b/>
          <w:bCs/>
          <w:sz w:val="22"/>
          <w:szCs w:val="22"/>
          <w:u w:val="single"/>
        </w:rPr>
        <w:t>Ik zal als ik de lesbrief had gemaakt de lesbrief wat korter gemaakt</w:t>
      </w:r>
    </w:p>
    <w:p w14:paraId="6765CF7E" w14:textId="58BDF0DC" w:rsidR="00C41D8F" w:rsidRDefault="00C41D8F" w:rsidP="00C41D8F">
      <w:pPr>
        <w:pStyle w:val="paragraph"/>
        <w:numPr>
          <w:ilvl w:val="0"/>
          <w:numId w:val="3"/>
        </w:numPr>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rPr>
        <w:t xml:space="preserve">Welke </w:t>
      </w:r>
      <w:r w:rsidR="00EE2108">
        <w:rPr>
          <w:rStyle w:val="normaltextrun"/>
          <w:rFonts w:ascii="Calibri" w:hAnsi="Calibri" w:cs="Calibri"/>
        </w:rPr>
        <w:t>werkveld hoort bij deze opdracht?</w:t>
      </w:r>
      <w:r>
        <w:rPr>
          <w:rStyle w:val="normaltextrun"/>
          <w:rFonts w:ascii="Calibri" w:hAnsi="Calibri" w:cs="Calibri"/>
        </w:rPr>
        <w:t>?​</w:t>
      </w:r>
      <w:r>
        <w:rPr>
          <w:rStyle w:val="eop"/>
          <w:rFonts w:ascii="Calibri" w:hAnsi="Calibri" w:cs="Calibri"/>
        </w:rPr>
        <w:t> </w:t>
      </w:r>
    </w:p>
    <w:p w14:paraId="09CE1638" w14:textId="2663EB49" w:rsidR="00316709" w:rsidRPr="001232F8" w:rsidRDefault="001232F8" w:rsidP="00316709">
      <w:pPr>
        <w:pStyle w:val="paragraph"/>
        <w:spacing w:before="0" w:beforeAutospacing="0" w:after="0" w:afterAutospacing="0"/>
        <w:textAlignment w:val="baseline"/>
        <w:rPr>
          <w:rFonts w:ascii="Calibri" w:hAnsi="Calibri" w:cs="Calibri"/>
          <w:b/>
          <w:bCs/>
          <w:u w:val="single"/>
        </w:rPr>
      </w:pPr>
      <w:r>
        <w:rPr>
          <w:rStyle w:val="eop"/>
          <w:rFonts w:ascii="Calibri" w:hAnsi="Calibri" w:cs="Calibri"/>
        </w:rPr>
        <w:t xml:space="preserve">                       </w:t>
      </w:r>
      <w:r w:rsidRPr="001232F8">
        <w:rPr>
          <w:rStyle w:val="eop"/>
          <w:rFonts w:ascii="Calibri" w:hAnsi="Calibri" w:cs="Calibri"/>
          <w:b/>
          <w:bCs/>
          <w:u w:val="single"/>
        </w:rPr>
        <w:t xml:space="preserve">Kweker </w:t>
      </w:r>
    </w:p>
    <w:p w14:paraId="47D608C3" w14:textId="62462037" w:rsidR="00C41D8F" w:rsidRDefault="00D5287D" w:rsidP="00C41D8F">
      <w:pPr>
        <w:pStyle w:val="paragraph"/>
        <w:numPr>
          <w:ilvl w:val="0"/>
          <w:numId w:val="3"/>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rPr>
        <w:t>Waarom zou je wel of niet in dit werkveld willen werken?</w:t>
      </w:r>
    </w:p>
    <w:p w14:paraId="374ECFDF" w14:textId="22A03C82" w:rsidR="001232F8" w:rsidRPr="001232F8" w:rsidRDefault="001232F8" w:rsidP="001232F8">
      <w:pPr>
        <w:pStyle w:val="paragraph"/>
        <w:spacing w:before="0" w:beforeAutospacing="0" w:after="0" w:afterAutospacing="0"/>
        <w:textAlignment w:val="baseline"/>
        <w:rPr>
          <w:rFonts w:ascii="Calibri" w:hAnsi="Calibri" w:cs="Calibri"/>
          <w:b/>
          <w:bCs/>
          <w:u w:val="single"/>
        </w:rPr>
      </w:pPr>
      <w:r w:rsidRPr="001232F8">
        <w:rPr>
          <w:rStyle w:val="normaltextrun"/>
          <w:rFonts w:ascii="Calibri" w:hAnsi="Calibri" w:cs="Calibri"/>
          <w:b/>
          <w:bCs/>
          <w:u w:val="single"/>
        </w:rPr>
        <w:t xml:space="preserve">                               Dat is niet mijn interesse das is de techniek al lijkt het mij wel interessant </w:t>
      </w:r>
    </w:p>
    <w:p w14:paraId="1C182AFD" w14:textId="7843EBA3" w:rsidR="00C41D8F" w:rsidRDefault="00C41D8F" w:rsidP="00C41D8F">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lastRenderedPageBreak/>
        <w:t> </w:t>
      </w:r>
      <w:r>
        <w:rPr>
          <w:rFonts w:asciiTheme="minorHAnsi" w:eastAsiaTheme="minorHAnsi" w:hAnsiTheme="minorHAnsi" w:cstheme="minorBidi"/>
          <w:noProof/>
          <w:sz w:val="22"/>
          <w:szCs w:val="22"/>
          <w:lang w:eastAsia="en-US"/>
        </w:rPr>
        <w:drawing>
          <wp:inline distT="0" distB="0" distL="0" distR="0" wp14:anchorId="7176B614" wp14:editId="5ACCA788">
            <wp:extent cx="5384800" cy="4533900"/>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4800" cy="4533900"/>
                    </a:xfrm>
                    <a:prstGeom prst="rect">
                      <a:avLst/>
                    </a:prstGeom>
                    <a:noFill/>
                    <a:ln>
                      <a:noFill/>
                    </a:ln>
                  </pic:spPr>
                </pic:pic>
              </a:graphicData>
            </a:graphic>
          </wp:inline>
        </w:drawing>
      </w:r>
      <w:r>
        <w:rPr>
          <w:rStyle w:val="pagebreaktextspan"/>
          <w:rFonts w:ascii="Segoe UI" w:hAnsi="Segoe UI" w:cs="Segoe UI"/>
          <w:color w:val="666666"/>
          <w:sz w:val="18"/>
          <w:szCs w:val="18"/>
          <w:shd w:val="clear" w:color="auto" w:fill="FFFFFF"/>
        </w:rPr>
        <w:t>Pagina-einde</w:t>
      </w:r>
      <w:r>
        <w:rPr>
          <w:rStyle w:val="eop"/>
          <w:rFonts w:ascii="Calibri Light" w:hAnsi="Calibri Light" w:cs="Calibri Light"/>
          <w:sz w:val="56"/>
          <w:szCs w:val="56"/>
        </w:rPr>
        <w:t> </w:t>
      </w:r>
    </w:p>
    <w:p w14:paraId="6635E394" w14:textId="77777777" w:rsidR="00C41D8F" w:rsidRDefault="00C41D8F" w:rsidP="00C41D8F">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21</w:t>
      </w:r>
      <w:r>
        <w:rPr>
          <w:rStyle w:val="normaltextrun"/>
          <w:rFonts w:ascii="Calibri Light" w:hAnsi="Calibri Light" w:cs="Calibri Light"/>
          <w:sz w:val="44"/>
          <w:szCs w:val="44"/>
          <w:vertAlign w:val="superscript"/>
        </w:rPr>
        <w:t>e</w:t>
      </w:r>
      <w:r>
        <w:rPr>
          <w:rStyle w:val="normaltextrun"/>
          <w:rFonts w:ascii="Calibri Light" w:hAnsi="Calibri Light" w:cs="Calibri Light"/>
          <w:sz w:val="56"/>
          <w:szCs w:val="56"/>
        </w:rPr>
        <w:t> -eeuwse vaardigheden</w:t>
      </w:r>
      <w:r>
        <w:rPr>
          <w:rStyle w:val="eop"/>
          <w:rFonts w:ascii="Calibri Light" w:hAnsi="Calibri Light" w:cs="Calibri Light"/>
          <w:sz w:val="56"/>
          <w:szCs w:val="56"/>
        </w:rPr>
        <w:t> </w:t>
      </w:r>
    </w:p>
    <w:p w14:paraId="3C68A365" w14:textId="77777777" w:rsidR="00C41D8F" w:rsidRDefault="00C41D8F" w:rsidP="00C41D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Voor het maken van de evaluatie heb je de volgende poster nodig. Hij hangt in het lokaal, maar stop hem ook in je map en pak hem erbij wanneer je de evaluatie maakt.</w:t>
      </w:r>
      <w:r>
        <w:rPr>
          <w:rStyle w:val="eop"/>
          <w:rFonts w:ascii="Calibri" w:hAnsi="Calibri" w:cs="Calibri"/>
        </w:rPr>
        <w:t> </w:t>
      </w:r>
    </w:p>
    <w:p w14:paraId="1551327C" w14:textId="77777777" w:rsidR="00C41D8F" w:rsidRDefault="00C41D8F" w:rsidP="00C41D8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70A7BE3" w14:textId="25250E5E" w:rsidR="00C41D8F" w:rsidRDefault="00C41D8F" w:rsidP="00C41D8F">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lastRenderedPageBreak/>
        <w:drawing>
          <wp:inline distT="0" distB="0" distL="0" distR="0" wp14:anchorId="72340F9A" wp14:editId="6B7B45C9">
            <wp:extent cx="5499100" cy="5499100"/>
            <wp:effectExtent l="0" t="0" r="635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9100" cy="5499100"/>
                    </a:xfrm>
                    <a:prstGeom prst="rect">
                      <a:avLst/>
                    </a:prstGeom>
                    <a:noFill/>
                    <a:ln>
                      <a:noFill/>
                    </a:ln>
                  </pic:spPr>
                </pic:pic>
              </a:graphicData>
            </a:graphic>
          </wp:inline>
        </w:drawing>
      </w:r>
    </w:p>
    <w:p w14:paraId="4C2569AD" w14:textId="77777777" w:rsidR="00F32188" w:rsidRDefault="00F32188"/>
    <w:sectPr w:rsidR="00F32188">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ADF1" w14:textId="77777777" w:rsidR="009052AA" w:rsidRDefault="009052AA" w:rsidP="001232F8">
      <w:pPr>
        <w:spacing w:after="0" w:line="240" w:lineRule="auto"/>
      </w:pPr>
      <w:r>
        <w:separator/>
      </w:r>
    </w:p>
  </w:endnote>
  <w:endnote w:type="continuationSeparator" w:id="0">
    <w:p w14:paraId="47448EA0" w14:textId="77777777" w:rsidR="009052AA" w:rsidRDefault="009052AA" w:rsidP="00123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A97C" w14:textId="77777777" w:rsidR="009052AA" w:rsidRDefault="009052AA" w:rsidP="001232F8">
      <w:pPr>
        <w:spacing w:after="0" w:line="240" w:lineRule="auto"/>
      </w:pPr>
      <w:r>
        <w:separator/>
      </w:r>
    </w:p>
  </w:footnote>
  <w:footnote w:type="continuationSeparator" w:id="0">
    <w:p w14:paraId="2ED9A081" w14:textId="77777777" w:rsidR="009052AA" w:rsidRDefault="009052AA" w:rsidP="00123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D2B9" w14:textId="1F6AB338" w:rsidR="001232F8" w:rsidRPr="001232F8" w:rsidRDefault="001232F8">
    <w:pPr>
      <w:pStyle w:val="Koptekst"/>
      <w:rPr>
        <w:sz w:val="54"/>
        <w:szCs w:val="54"/>
      </w:rPr>
    </w:pPr>
    <w:r>
      <w:rPr>
        <w:sz w:val="54"/>
        <w:szCs w:val="54"/>
      </w:rPr>
      <w:t>Oesterzwammen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03B7A"/>
    <w:multiLevelType w:val="multilevel"/>
    <w:tmpl w:val="E086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FB625B"/>
    <w:multiLevelType w:val="multilevel"/>
    <w:tmpl w:val="1D02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E75B33"/>
    <w:multiLevelType w:val="multilevel"/>
    <w:tmpl w:val="DD1A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6302190">
    <w:abstractNumId w:val="2"/>
  </w:num>
  <w:num w:numId="2" w16cid:durableId="163403983">
    <w:abstractNumId w:val="0"/>
  </w:num>
  <w:num w:numId="3" w16cid:durableId="1496842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8F"/>
    <w:rsid w:val="001232F8"/>
    <w:rsid w:val="00316709"/>
    <w:rsid w:val="00433271"/>
    <w:rsid w:val="004A6CD3"/>
    <w:rsid w:val="00645830"/>
    <w:rsid w:val="0077115D"/>
    <w:rsid w:val="009052AA"/>
    <w:rsid w:val="00C41D8F"/>
    <w:rsid w:val="00D5287D"/>
    <w:rsid w:val="00E9722E"/>
    <w:rsid w:val="00EE2108"/>
    <w:rsid w:val="00F321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F31F"/>
  <w15:chartTrackingRefBased/>
  <w15:docId w15:val="{C63C24E4-A71B-4462-BB28-563C2480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C41D8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C41D8F"/>
  </w:style>
  <w:style w:type="character" w:customStyle="1" w:styleId="eop">
    <w:name w:val="eop"/>
    <w:basedOn w:val="Standaardalinea-lettertype"/>
    <w:rsid w:val="00C41D8F"/>
  </w:style>
  <w:style w:type="character" w:customStyle="1" w:styleId="pagebreaktextspan">
    <w:name w:val="pagebreaktextspan"/>
    <w:basedOn w:val="Standaardalinea-lettertype"/>
    <w:rsid w:val="00C41D8F"/>
  </w:style>
  <w:style w:type="paragraph" w:styleId="Koptekst">
    <w:name w:val="header"/>
    <w:basedOn w:val="Standaard"/>
    <w:link w:val="KoptekstChar"/>
    <w:uiPriority w:val="99"/>
    <w:unhideWhenUsed/>
    <w:rsid w:val="001232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32F8"/>
  </w:style>
  <w:style w:type="paragraph" w:styleId="Voettekst">
    <w:name w:val="footer"/>
    <w:basedOn w:val="Standaard"/>
    <w:link w:val="VoettekstChar"/>
    <w:uiPriority w:val="99"/>
    <w:unhideWhenUsed/>
    <w:rsid w:val="001232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3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22524">
      <w:bodyDiv w:val="1"/>
      <w:marLeft w:val="0"/>
      <w:marRight w:val="0"/>
      <w:marTop w:val="0"/>
      <w:marBottom w:val="0"/>
      <w:divBdr>
        <w:top w:val="none" w:sz="0" w:space="0" w:color="auto"/>
        <w:left w:val="none" w:sz="0" w:space="0" w:color="auto"/>
        <w:bottom w:val="none" w:sz="0" w:space="0" w:color="auto"/>
        <w:right w:val="none" w:sz="0" w:space="0" w:color="auto"/>
      </w:divBdr>
      <w:divsChild>
        <w:div w:id="1340932384">
          <w:marLeft w:val="0"/>
          <w:marRight w:val="0"/>
          <w:marTop w:val="0"/>
          <w:marBottom w:val="0"/>
          <w:divBdr>
            <w:top w:val="none" w:sz="0" w:space="0" w:color="auto"/>
            <w:left w:val="none" w:sz="0" w:space="0" w:color="auto"/>
            <w:bottom w:val="none" w:sz="0" w:space="0" w:color="auto"/>
            <w:right w:val="none" w:sz="0" w:space="0" w:color="auto"/>
          </w:divBdr>
        </w:div>
        <w:div w:id="671374007">
          <w:marLeft w:val="0"/>
          <w:marRight w:val="0"/>
          <w:marTop w:val="0"/>
          <w:marBottom w:val="0"/>
          <w:divBdr>
            <w:top w:val="none" w:sz="0" w:space="0" w:color="auto"/>
            <w:left w:val="none" w:sz="0" w:space="0" w:color="auto"/>
            <w:bottom w:val="none" w:sz="0" w:space="0" w:color="auto"/>
            <w:right w:val="none" w:sz="0" w:space="0" w:color="auto"/>
          </w:divBdr>
        </w:div>
        <w:div w:id="996155085">
          <w:marLeft w:val="0"/>
          <w:marRight w:val="0"/>
          <w:marTop w:val="0"/>
          <w:marBottom w:val="0"/>
          <w:divBdr>
            <w:top w:val="none" w:sz="0" w:space="0" w:color="auto"/>
            <w:left w:val="none" w:sz="0" w:space="0" w:color="auto"/>
            <w:bottom w:val="none" w:sz="0" w:space="0" w:color="auto"/>
            <w:right w:val="none" w:sz="0" w:space="0" w:color="auto"/>
          </w:divBdr>
          <w:divsChild>
            <w:div w:id="1223558449">
              <w:marLeft w:val="0"/>
              <w:marRight w:val="0"/>
              <w:marTop w:val="0"/>
              <w:marBottom w:val="0"/>
              <w:divBdr>
                <w:top w:val="none" w:sz="0" w:space="0" w:color="auto"/>
                <w:left w:val="none" w:sz="0" w:space="0" w:color="auto"/>
                <w:bottom w:val="none" w:sz="0" w:space="0" w:color="auto"/>
                <w:right w:val="none" w:sz="0" w:space="0" w:color="auto"/>
              </w:divBdr>
            </w:div>
            <w:div w:id="566458548">
              <w:marLeft w:val="0"/>
              <w:marRight w:val="0"/>
              <w:marTop w:val="0"/>
              <w:marBottom w:val="0"/>
              <w:divBdr>
                <w:top w:val="none" w:sz="0" w:space="0" w:color="auto"/>
                <w:left w:val="none" w:sz="0" w:space="0" w:color="auto"/>
                <w:bottom w:val="none" w:sz="0" w:space="0" w:color="auto"/>
                <w:right w:val="none" w:sz="0" w:space="0" w:color="auto"/>
              </w:divBdr>
            </w:div>
            <w:div w:id="1120608988">
              <w:marLeft w:val="0"/>
              <w:marRight w:val="0"/>
              <w:marTop w:val="0"/>
              <w:marBottom w:val="0"/>
              <w:divBdr>
                <w:top w:val="none" w:sz="0" w:space="0" w:color="auto"/>
                <w:left w:val="none" w:sz="0" w:space="0" w:color="auto"/>
                <w:bottom w:val="none" w:sz="0" w:space="0" w:color="auto"/>
                <w:right w:val="none" w:sz="0" w:space="0" w:color="auto"/>
              </w:divBdr>
            </w:div>
            <w:div w:id="705838669">
              <w:marLeft w:val="0"/>
              <w:marRight w:val="0"/>
              <w:marTop w:val="0"/>
              <w:marBottom w:val="0"/>
              <w:divBdr>
                <w:top w:val="none" w:sz="0" w:space="0" w:color="auto"/>
                <w:left w:val="none" w:sz="0" w:space="0" w:color="auto"/>
                <w:bottom w:val="none" w:sz="0" w:space="0" w:color="auto"/>
                <w:right w:val="none" w:sz="0" w:space="0" w:color="auto"/>
              </w:divBdr>
            </w:div>
          </w:divsChild>
        </w:div>
        <w:div w:id="1124036961">
          <w:marLeft w:val="0"/>
          <w:marRight w:val="0"/>
          <w:marTop w:val="0"/>
          <w:marBottom w:val="0"/>
          <w:divBdr>
            <w:top w:val="none" w:sz="0" w:space="0" w:color="auto"/>
            <w:left w:val="none" w:sz="0" w:space="0" w:color="auto"/>
            <w:bottom w:val="none" w:sz="0" w:space="0" w:color="auto"/>
            <w:right w:val="none" w:sz="0" w:space="0" w:color="auto"/>
          </w:divBdr>
          <w:divsChild>
            <w:div w:id="524295055">
              <w:marLeft w:val="0"/>
              <w:marRight w:val="0"/>
              <w:marTop w:val="0"/>
              <w:marBottom w:val="0"/>
              <w:divBdr>
                <w:top w:val="none" w:sz="0" w:space="0" w:color="auto"/>
                <w:left w:val="none" w:sz="0" w:space="0" w:color="auto"/>
                <w:bottom w:val="none" w:sz="0" w:space="0" w:color="auto"/>
                <w:right w:val="none" w:sz="0" w:space="0" w:color="auto"/>
              </w:divBdr>
            </w:div>
            <w:div w:id="1417167091">
              <w:marLeft w:val="0"/>
              <w:marRight w:val="0"/>
              <w:marTop w:val="0"/>
              <w:marBottom w:val="0"/>
              <w:divBdr>
                <w:top w:val="none" w:sz="0" w:space="0" w:color="auto"/>
                <w:left w:val="none" w:sz="0" w:space="0" w:color="auto"/>
                <w:bottom w:val="none" w:sz="0" w:space="0" w:color="auto"/>
                <w:right w:val="none" w:sz="0" w:space="0" w:color="auto"/>
              </w:divBdr>
            </w:div>
          </w:divsChild>
        </w:div>
        <w:div w:id="11806052">
          <w:marLeft w:val="0"/>
          <w:marRight w:val="0"/>
          <w:marTop w:val="0"/>
          <w:marBottom w:val="0"/>
          <w:divBdr>
            <w:top w:val="none" w:sz="0" w:space="0" w:color="auto"/>
            <w:left w:val="none" w:sz="0" w:space="0" w:color="auto"/>
            <w:bottom w:val="none" w:sz="0" w:space="0" w:color="auto"/>
            <w:right w:val="none" w:sz="0" w:space="0" w:color="auto"/>
          </w:divBdr>
          <w:divsChild>
            <w:div w:id="1365058704">
              <w:marLeft w:val="0"/>
              <w:marRight w:val="0"/>
              <w:marTop w:val="0"/>
              <w:marBottom w:val="0"/>
              <w:divBdr>
                <w:top w:val="none" w:sz="0" w:space="0" w:color="auto"/>
                <w:left w:val="none" w:sz="0" w:space="0" w:color="auto"/>
                <w:bottom w:val="none" w:sz="0" w:space="0" w:color="auto"/>
                <w:right w:val="none" w:sz="0" w:space="0" w:color="auto"/>
              </w:divBdr>
            </w:div>
            <w:div w:id="582642719">
              <w:marLeft w:val="0"/>
              <w:marRight w:val="0"/>
              <w:marTop w:val="0"/>
              <w:marBottom w:val="0"/>
              <w:divBdr>
                <w:top w:val="none" w:sz="0" w:space="0" w:color="auto"/>
                <w:left w:val="none" w:sz="0" w:space="0" w:color="auto"/>
                <w:bottom w:val="none" w:sz="0" w:space="0" w:color="auto"/>
                <w:right w:val="none" w:sz="0" w:space="0" w:color="auto"/>
              </w:divBdr>
            </w:div>
            <w:div w:id="72050136">
              <w:marLeft w:val="0"/>
              <w:marRight w:val="0"/>
              <w:marTop w:val="0"/>
              <w:marBottom w:val="0"/>
              <w:divBdr>
                <w:top w:val="none" w:sz="0" w:space="0" w:color="auto"/>
                <w:left w:val="none" w:sz="0" w:space="0" w:color="auto"/>
                <w:bottom w:val="none" w:sz="0" w:space="0" w:color="auto"/>
                <w:right w:val="none" w:sz="0" w:space="0" w:color="auto"/>
              </w:divBdr>
            </w:div>
            <w:div w:id="636564857">
              <w:marLeft w:val="0"/>
              <w:marRight w:val="0"/>
              <w:marTop w:val="0"/>
              <w:marBottom w:val="0"/>
              <w:divBdr>
                <w:top w:val="none" w:sz="0" w:space="0" w:color="auto"/>
                <w:left w:val="none" w:sz="0" w:space="0" w:color="auto"/>
                <w:bottom w:val="none" w:sz="0" w:space="0" w:color="auto"/>
                <w:right w:val="none" w:sz="0" w:space="0" w:color="auto"/>
              </w:divBdr>
            </w:div>
          </w:divsChild>
        </w:div>
        <w:div w:id="4484523">
          <w:marLeft w:val="0"/>
          <w:marRight w:val="0"/>
          <w:marTop w:val="0"/>
          <w:marBottom w:val="0"/>
          <w:divBdr>
            <w:top w:val="none" w:sz="0" w:space="0" w:color="auto"/>
            <w:left w:val="none" w:sz="0" w:space="0" w:color="auto"/>
            <w:bottom w:val="none" w:sz="0" w:space="0" w:color="auto"/>
            <w:right w:val="none" w:sz="0" w:space="0" w:color="auto"/>
          </w:divBdr>
        </w:div>
        <w:div w:id="1829904061">
          <w:marLeft w:val="0"/>
          <w:marRight w:val="0"/>
          <w:marTop w:val="0"/>
          <w:marBottom w:val="0"/>
          <w:divBdr>
            <w:top w:val="none" w:sz="0" w:space="0" w:color="auto"/>
            <w:left w:val="none" w:sz="0" w:space="0" w:color="auto"/>
            <w:bottom w:val="none" w:sz="0" w:space="0" w:color="auto"/>
            <w:right w:val="none" w:sz="0" w:space="0" w:color="auto"/>
          </w:divBdr>
        </w:div>
        <w:div w:id="1460025673">
          <w:marLeft w:val="0"/>
          <w:marRight w:val="0"/>
          <w:marTop w:val="0"/>
          <w:marBottom w:val="0"/>
          <w:divBdr>
            <w:top w:val="none" w:sz="0" w:space="0" w:color="auto"/>
            <w:left w:val="none" w:sz="0" w:space="0" w:color="auto"/>
            <w:bottom w:val="none" w:sz="0" w:space="0" w:color="auto"/>
            <w:right w:val="none" w:sz="0" w:space="0" w:color="auto"/>
          </w:divBdr>
        </w:div>
        <w:div w:id="1026442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8DBA972D2240439F5F1A5C2F3B2EA4" ma:contentTypeVersion="0" ma:contentTypeDescription="Een nieuw document maken." ma:contentTypeScope="" ma:versionID="925a3a2e4f9cdee8b6eef3dfb205631a">
  <xsd:schema xmlns:xsd="http://www.w3.org/2001/XMLSchema" xmlns:xs="http://www.w3.org/2001/XMLSchema" xmlns:p="http://schemas.microsoft.com/office/2006/metadata/properties" targetNamespace="http://schemas.microsoft.com/office/2006/metadata/properties" ma:root="true" ma:fieldsID="b0b8e89b7327bd28fa0a4c5fa6d662d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DC331-6273-4744-9BA0-4887FB813E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58D7CD-7EE9-46F2-8970-056F67AB3DFA}">
  <ds:schemaRefs>
    <ds:schemaRef ds:uri="http://schemas.microsoft.com/sharepoint/v3/contenttype/forms"/>
  </ds:schemaRefs>
</ds:datastoreItem>
</file>

<file path=customXml/itemProps3.xml><?xml version="1.0" encoding="utf-8"?>
<ds:datastoreItem xmlns:ds="http://schemas.openxmlformats.org/officeDocument/2006/customXml" ds:itemID="{8AED4531-CF65-4B60-9459-632B76CE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215</Words>
  <Characters>1188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ten Hoedt</dc:creator>
  <cp:keywords/>
  <dc:description/>
  <cp:lastModifiedBy>Duca Schuurman</cp:lastModifiedBy>
  <cp:revision>2</cp:revision>
  <dcterms:created xsi:type="dcterms:W3CDTF">2022-09-07T12:41:00Z</dcterms:created>
  <dcterms:modified xsi:type="dcterms:W3CDTF">2022-09-07T12:41:00Z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0x0101006F8DBA972D2240439F5F1A5C2F3B2EA4</vt:lpwstr>
  </property>
</Properties>
</file>